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13" w:rsidRPr="007F2D01" w:rsidRDefault="00094613" w:rsidP="00094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66432" behindDoc="0" locked="0" layoutInCell="1" allowOverlap="1" wp14:anchorId="48A95A66" wp14:editId="23FDDF16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Square wrapText="bothSides"/>
            <wp:docPr id="5" name="Picture 5" descr="kv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s ne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13" w:rsidRPr="009B0356" w:rsidRDefault="00094613" w:rsidP="00094613">
      <w:pPr>
        <w:spacing w:after="0" w:line="240" w:lineRule="auto"/>
        <w:ind w:left="-360"/>
        <w:jc w:val="both"/>
        <w:rPr>
          <w:rFonts w:ascii="Kruti Dev 010" w:eastAsia="Times New Roman" w:hAnsi="Kruti Dev 010" w:cs="Mangal"/>
          <w:b/>
          <w:bCs/>
          <w:sz w:val="20"/>
          <w:szCs w:val="20"/>
          <w:lang w:val="en-US" w:bidi="hi-IN"/>
        </w:rPr>
      </w:pPr>
      <w:r w:rsidRPr="009B0356">
        <w:rPr>
          <w:rFonts w:ascii="Kruti Dev 010" w:eastAsia="Times New Roman" w:hAnsi="Kruti Dev 010" w:cs="Mangal"/>
          <w:b/>
          <w:bCs/>
          <w:sz w:val="24"/>
          <w:szCs w:val="24"/>
          <w:lang w:val="en-US" w:bidi="hi-IN"/>
        </w:rPr>
        <w:t xml:space="preserve">                            </w:t>
      </w:r>
      <w:r w:rsidRPr="009B0356">
        <w:rPr>
          <w:rFonts w:ascii="Kruti Dev 010" w:eastAsia="Times New Roman" w:hAnsi="Kruti Dev 010" w:cs="Mangal"/>
          <w:b/>
          <w:bCs/>
          <w:sz w:val="24"/>
          <w:szCs w:val="24"/>
          <w:cs/>
          <w:lang w:val="en-US" w:bidi="hi-IN"/>
        </w:rPr>
        <w:t>केंद्रीय</w:t>
      </w:r>
      <w:r w:rsidRPr="009B0356">
        <w:rPr>
          <w:rFonts w:ascii="Kruti Dev 010" w:eastAsia="Times New Roman" w:hAnsi="Kruti Dev 010" w:cs="Mangal" w:hint="cs"/>
          <w:b/>
          <w:bCs/>
          <w:sz w:val="24"/>
          <w:szCs w:val="24"/>
          <w:cs/>
          <w:lang w:val="en-US" w:bidi="hi-IN"/>
        </w:rPr>
        <w:t xml:space="preserve"> विद्यालय रबर बोर्ड कोट्टयम-</w:t>
      </w:r>
      <w:r w:rsidRPr="009B0356">
        <w:rPr>
          <w:rFonts w:ascii="Arial Black" w:eastAsia="Times New Roman" w:hAnsi="Arial Black" w:cs="Times New Roman"/>
          <w:sz w:val="24"/>
          <w:szCs w:val="24"/>
          <w:lang w:val="en-US"/>
        </w:rPr>
        <w:t>686009,</w:t>
      </w:r>
      <w:r w:rsidRPr="009B0356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val="en-US" w:bidi="hi-IN"/>
        </w:rPr>
        <w:t>केरल</w:t>
      </w:r>
      <w:r w:rsidRPr="009B0356">
        <w:rPr>
          <w:rFonts w:ascii="Times New Roman" w:eastAsia="Times New Roman" w:hAnsi="Times New Roman" w:cs="Mangal"/>
          <w:b/>
          <w:bCs/>
          <w:sz w:val="24"/>
          <w:szCs w:val="24"/>
          <w:lang w:val="en-US" w:bidi="hi-IN"/>
        </w:rPr>
        <w:t>.</w:t>
      </w:r>
      <w:r w:rsidRPr="009B0356">
        <w:rPr>
          <w:rFonts w:ascii="Times New Roman" w:eastAsia="Times New Roman" w:hAnsi="Times New Roman" w:cs="Mangal"/>
          <w:b/>
          <w:sz w:val="24"/>
          <w:szCs w:val="24"/>
          <w:lang w:val="en-US" w:bidi="hi-IN"/>
        </w:rPr>
        <w:t xml:space="preserve">  </w:t>
      </w:r>
      <w:r w:rsidRPr="009B0356">
        <w:rPr>
          <w:rFonts w:ascii="Times New Roman" w:eastAsia="Times New Roman" w:hAnsi="Times New Roman" w:cs="Times New Roman"/>
          <w:b/>
          <w:lang w:val="en-US"/>
        </w:rPr>
        <w:t xml:space="preserve">KENDRIYA VIDYALAYA RUBBER BOARD KOTTAYAM- </w:t>
      </w:r>
      <w:proofErr w:type="gramStart"/>
      <w:r w:rsidRPr="009B0356">
        <w:rPr>
          <w:rFonts w:ascii="Times New Roman" w:eastAsia="Times New Roman" w:hAnsi="Times New Roman" w:cs="Times New Roman"/>
          <w:b/>
          <w:lang w:val="en-US"/>
        </w:rPr>
        <w:t>686009 ,</w:t>
      </w:r>
      <w:proofErr w:type="gramEnd"/>
      <w:r w:rsidRPr="009B0356">
        <w:rPr>
          <w:rFonts w:ascii="Times New Roman" w:eastAsia="Times New Roman" w:hAnsi="Times New Roman" w:cs="Times New Roman"/>
          <w:b/>
          <w:lang w:val="en-US"/>
        </w:rPr>
        <w:t xml:space="preserve"> KERALA</w:t>
      </w:r>
      <w:r w:rsidRPr="009B03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B03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 w:rsidRPr="009B03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9B0356">
        <w:rPr>
          <w:rFonts w:ascii="Times New Roman" w:eastAsia="Times New Roman" w:hAnsi="Times New Roman" w:cs="Times New Roman" w:hint="cs"/>
          <w:b/>
          <w:sz w:val="24"/>
          <w:szCs w:val="24"/>
          <w:cs/>
          <w:lang w:val="en-US" w:bidi="hi-IN"/>
        </w:rPr>
        <w:t xml:space="preserve"> </w:t>
      </w:r>
      <w:r w:rsidRPr="009B0356">
        <w:rPr>
          <w:rFonts w:ascii="Times New Roman" w:eastAsia="Times New Roman" w:hAnsi="Times New Roman" w:cs="Times New Roman"/>
          <w:b/>
          <w:sz w:val="24"/>
          <w:szCs w:val="24"/>
          <w:lang w:val="en-US" w:bidi="hi-IN"/>
        </w:rPr>
        <w:t xml:space="preserve">                              </w:t>
      </w:r>
      <w:r w:rsidRPr="009B0356">
        <w:rPr>
          <w:rFonts w:ascii="Times New Roman" w:eastAsia="Times New Roman" w:hAnsi="Times New Roman" w:cs="Mangal"/>
          <w:b/>
          <w:sz w:val="20"/>
          <w:szCs w:val="20"/>
          <w:cs/>
          <w:lang w:val="en-US" w:bidi="hi-IN"/>
        </w:rPr>
        <w:t>फोन</w:t>
      </w:r>
      <w:r w:rsidRPr="009B0356">
        <w:rPr>
          <w:rFonts w:ascii="Times New Roman" w:eastAsia="Times New Roman" w:hAnsi="Times New Roman" w:cs="Mangal" w:hint="cs"/>
          <w:b/>
          <w:sz w:val="20"/>
          <w:szCs w:val="20"/>
          <w:cs/>
          <w:lang w:val="en-US" w:bidi="hi-IN"/>
        </w:rPr>
        <w:t>/</w:t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PHONE 04812351807 </w:t>
      </w:r>
      <w:r w:rsidRPr="009B0356">
        <w:rPr>
          <w:rFonts w:ascii="Times New Roman" w:eastAsia="Times New Roman" w:hAnsi="Times New Roman" w:cs="Mangal"/>
          <w:b/>
          <w:sz w:val="20"/>
          <w:szCs w:val="20"/>
          <w:cs/>
          <w:lang w:val="en-US" w:bidi="hi-IN"/>
        </w:rPr>
        <w:t>फाक्स</w:t>
      </w:r>
      <w:r w:rsidRPr="009B0356">
        <w:rPr>
          <w:rFonts w:ascii="Times New Roman" w:eastAsia="Times New Roman" w:hAnsi="Times New Roman" w:cs="Mangal" w:hint="cs"/>
          <w:b/>
          <w:sz w:val="20"/>
          <w:szCs w:val="20"/>
          <w:cs/>
          <w:lang w:val="en-US" w:bidi="hi-IN"/>
        </w:rPr>
        <w:t>/</w:t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Fax No: 2351807</w:t>
      </w:r>
    </w:p>
    <w:p w:rsidR="00094613" w:rsidRPr="009B0356" w:rsidRDefault="00094613" w:rsidP="000946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9B0356">
        <w:rPr>
          <w:rFonts w:ascii="Times New Roman" w:eastAsia="Times New Roman" w:hAnsi="Times New Roman" w:cs="Times New Roman" w:hint="cs"/>
          <w:b/>
          <w:sz w:val="20"/>
          <w:szCs w:val="20"/>
          <w:cs/>
          <w:lang w:val="en-US" w:bidi="hi-IN"/>
        </w:rPr>
        <w:t xml:space="preserve">             </w:t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 w:bidi="hi-IN"/>
        </w:rPr>
        <w:t xml:space="preserve">             </w:t>
      </w:r>
      <w:r w:rsidRPr="009B0356">
        <w:rPr>
          <w:rFonts w:ascii="Times New Roman" w:eastAsia="Times New Roman" w:hAnsi="Times New Roman" w:cs="Times New Roman" w:hint="cs"/>
          <w:b/>
          <w:sz w:val="20"/>
          <w:szCs w:val="20"/>
          <w:cs/>
          <w:lang w:val="en-US" w:bidi="hi-IN"/>
        </w:rPr>
        <w:t xml:space="preserve">  </w:t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 w:bidi="hi-IN"/>
        </w:rPr>
        <w:t xml:space="preserve">                                             </w:t>
      </w:r>
      <w:r w:rsidRPr="009B0356">
        <w:rPr>
          <w:rFonts w:ascii="Times New Roman" w:eastAsia="Times New Roman" w:hAnsi="Times New Roman" w:cs="Mangal"/>
          <w:b/>
          <w:sz w:val="20"/>
          <w:szCs w:val="20"/>
          <w:cs/>
          <w:lang w:val="en-US" w:bidi="hi-IN"/>
        </w:rPr>
        <w:t>ईमेल</w:t>
      </w:r>
      <w:r w:rsidRPr="009B0356">
        <w:rPr>
          <w:rFonts w:ascii="Times New Roman" w:eastAsia="Times New Roman" w:hAnsi="Times New Roman" w:cs="Mangal" w:hint="cs"/>
          <w:b/>
          <w:sz w:val="20"/>
          <w:szCs w:val="20"/>
          <w:cs/>
          <w:lang w:val="en-US" w:bidi="hi-IN"/>
        </w:rPr>
        <w:t>/</w:t>
      </w:r>
      <w:proofErr w:type="spellStart"/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Email:kvkottayam@yahoo.co.in</w:t>
      </w:r>
      <w:proofErr w:type="spellEnd"/>
    </w:p>
    <w:p w:rsidR="00094613" w:rsidRPr="009B0356" w:rsidRDefault="00094613" w:rsidP="000946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 w:bidi="hi-IN"/>
        </w:rPr>
        <w:t xml:space="preserve">                               </w:t>
      </w:r>
      <w:r w:rsidRPr="009B0356">
        <w:rPr>
          <w:rFonts w:ascii="Times New Roman" w:eastAsia="Times New Roman" w:hAnsi="Times New Roman" w:cs="Mangal"/>
          <w:b/>
          <w:sz w:val="20"/>
          <w:szCs w:val="20"/>
          <w:lang w:val="en-US" w:bidi="hi-IN"/>
        </w:rPr>
        <w:t xml:space="preserve">                                   </w:t>
      </w:r>
      <w:r w:rsidRPr="009B0356">
        <w:rPr>
          <w:rFonts w:ascii="Times New Roman" w:eastAsia="Times New Roman" w:hAnsi="Times New Roman" w:cs="Mangal"/>
          <w:b/>
          <w:sz w:val="20"/>
          <w:szCs w:val="20"/>
          <w:cs/>
          <w:lang w:val="en-US" w:bidi="hi-IN"/>
        </w:rPr>
        <w:t>वेब</w:t>
      </w:r>
      <w:r w:rsidRPr="009B0356">
        <w:rPr>
          <w:rFonts w:ascii="Times New Roman" w:eastAsia="Times New Roman" w:hAnsi="Times New Roman" w:cs="Mangal" w:hint="cs"/>
          <w:b/>
          <w:sz w:val="20"/>
          <w:szCs w:val="20"/>
          <w:cs/>
          <w:lang w:val="en-US" w:bidi="hi-IN"/>
        </w:rPr>
        <w:t>/</w:t>
      </w:r>
      <w:proofErr w:type="spellStart"/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Web:rbkottayam.kvs.ac.in</w:t>
      </w:r>
      <w:proofErr w:type="spellEnd"/>
      <w:r w:rsidRPr="009B035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</w:p>
    <w:p w:rsidR="00094613" w:rsidRPr="009B0356" w:rsidRDefault="00094613" w:rsidP="00094613">
      <w:pPr>
        <w:spacing w:after="0" w:line="240" w:lineRule="auto"/>
        <w:rPr>
          <w:rFonts w:ascii="Times New Roman" w:eastAsia="Times New Roman" w:hAnsi="Times New Roman" w:cs="Mangal"/>
          <w:b/>
          <w:sz w:val="20"/>
          <w:szCs w:val="20"/>
          <w:lang w:val="en-US" w:bidi="hi-IN"/>
        </w:rPr>
      </w:pPr>
      <w:r w:rsidRPr="009B0356">
        <w:rPr>
          <w:rFonts w:ascii="Times New Roman" w:eastAsia="Times New Roman" w:hAnsi="Times New Roman" w:cs="Mangal"/>
          <w:b/>
          <w:sz w:val="20"/>
          <w:szCs w:val="20"/>
          <w:lang w:val="en-US" w:bidi="hi-IN"/>
        </w:rPr>
        <w:t xml:space="preserve">              </w:t>
      </w:r>
    </w:p>
    <w:p w:rsidR="00094613" w:rsidRPr="009B0356" w:rsidRDefault="00094613" w:rsidP="00094613">
      <w:pPr>
        <w:spacing w:after="0" w:line="240" w:lineRule="auto"/>
        <w:rPr>
          <w:rFonts w:ascii="Times New Roman" w:eastAsia="Times New Roman" w:hAnsi="Times New Roman" w:cs="Mangal"/>
          <w:b/>
          <w:sz w:val="20"/>
          <w:szCs w:val="20"/>
          <w:lang w:val="en-US" w:bidi="hi-IN"/>
        </w:rPr>
      </w:pPr>
    </w:p>
    <w:p w:rsidR="00094613" w:rsidRPr="009B0356" w:rsidRDefault="00094613" w:rsidP="000946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B0356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ab/>
        <w:t xml:space="preserve">   </w:t>
      </w:r>
      <w:r w:rsidR="002963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F.</w:t>
      </w:r>
      <w:r w:rsidR="00AC59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2-18</w:t>
      </w:r>
      <w:r w:rsidR="002252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/KVKTM/20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21-22</w:t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</w:t>
      </w:r>
      <w:r w:rsidR="00AC59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Date: 2</w:t>
      </w:r>
      <w:r w:rsidR="001D4E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9B03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</w:p>
    <w:p w:rsidR="00094613" w:rsidRPr="009B0356" w:rsidRDefault="00094613" w:rsidP="000946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94613" w:rsidRPr="009B0356" w:rsidRDefault="00094613" w:rsidP="000946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94613" w:rsidRPr="00AE7ACA" w:rsidRDefault="00AC5921" w:rsidP="00AC592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</w:pPr>
      <w:r w:rsidRPr="00AE7AC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  <w:t>NOTICE</w:t>
      </w:r>
    </w:p>
    <w:p w:rsidR="00AC5921" w:rsidRPr="00AE7ACA" w:rsidRDefault="00AC5921" w:rsidP="000946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9B0356" w:rsidRPr="00AE7ACA" w:rsidRDefault="00225231" w:rsidP="00225231">
      <w:pPr>
        <w:jc w:val="center"/>
        <w:rPr>
          <w:b/>
          <w:bCs/>
          <w:sz w:val="48"/>
          <w:szCs w:val="48"/>
          <w:u w:val="single"/>
        </w:rPr>
      </w:pPr>
      <w:r w:rsidRPr="00AE7ACA">
        <w:rPr>
          <w:b/>
          <w:bCs/>
          <w:sz w:val="48"/>
          <w:szCs w:val="48"/>
          <w:u w:val="single"/>
        </w:rPr>
        <w:t>ADMISSION – 2022-23</w:t>
      </w:r>
    </w:p>
    <w:p w:rsidR="0046012D" w:rsidRDefault="00225231" w:rsidP="0046012D">
      <w:pPr>
        <w:ind w:firstLine="720"/>
        <w:jc w:val="both"/>
        <w:rPr>
          <w:b/>
          <w:bCs/>
          <w:sz w:val="32"/>
          <w:szCs w:val="32"/>
        </w:rPr>
      </w:pPr>
      <w:r w:rsidRPr="0046012D">
        <w:rPr>
          <w:b/>
          <w:bCs/>
          <w:sz w:val="32"/>
          <w:szCs w:val="32"/>
        </w:rPr>
        <w:t>Online</w:t>
      </w:r>
      <w:r w:rsidR="0046012D" w:rsidRPr="0046012D">
        <w:rPr>
          <w:b/>
          <w:bCs/>
          <w:sz w:val="32"/>
          <w:szCs w:val="32"/>
        </w:rPr>
        <w:t xml:space="preserve"> registration for Admission to C</w:t>
      </w:r>
      <w:r w:rsidRPr="0046012D">
        <w:rPr>
          <w:b/>
          <w:bCs/>
          <w:sz w:val="32"/>
          <w:szCs w:val="32"/>
        </w:rPr>
        <w:t xml:space="preserve">lass </w:t>
      </w:r>
      <w:proofErr w:type="gramStart"/>
      <w:r w:rsidRPr="0046012D">
        <w:rPr>
          <w:b/>
          <w:bCs/>
          <w:sz w:val="32"/>
          <w:szCs w:val="32"/>
        </w:rPr>
        <w:t>I</w:t>
      </w:r>
      <w:proofErr w:type="gramEnd"/>
      <w:r w:rsidRPr="0046012D">
        <w:rPr>
          <w:b/>
          <w:bCs/>
          <w:sz w:val="32"/>
          <w:szCs w:val="32"/>
        </w:rPr>
        <w:t xml:space="preserve"> in Kendriya Vidyalaya for the Academic year 2022-23 will commence at 10.00 am on 28.02.2022 and will close at 7.00 pm on 21.03.2022. The Admission details are available in website </w:t>
      </w:r>
      <w:hyperlink r:id="rId5" w:history="1">
        <w:r w:rsidRPr="0046012D">
          <w:rPr>
            <w:rStyle w:val="Hyperlink"/>
            <w:b/>
            <w:bCs/>
            <w:sz w:val="40"/>
            <w:szCs w:val="40"/>
          </w:rPr>
          <w:t>https://kvsonlineadmission.kvs.gov.in</w:t>
        </w:r>
      </w:hyperlink>
      <w:r w:rsidRPr="0046012D">
        <w:rPr>
          <w:b/>
          <w:bCs/>
          <w:sz w:val="32"/>
          <w:szCs w:val="32"/>
        </w:rPr>
        <w:t xml:space="preserve"> and Android Mobile App. </w:t>
      </w:r>
    </w:p>
    <w:p w:rsidR="00225231" w:rsidRPr="0046012D" w:rsidRDefault="00AC5921" w:rsidP="0046012D">
      <w:pPr>
        <w:ind w:firstLine="720"/>
        <w:jc w:val="both"/>
        <w:rPr>
          <w:b/>
          <w:bCs/>
          <w:sz w:val="32"/>
          <w:szCs w:val="32"/>
        </w:rPr>
      </w:pPr>
      <w:r w:rsidRPr="0046012D">
        <w:rPr>
          <w:b/>
          <w:bCs/>
          <w:sz w:val="32"/>
          <w:szCs w:val="32"/>
        </w:rPr>
        <w:t xml:space="preserve">Minimum age for admission in class – I will be 6 years </w:t>
      </w:r>
      <w:r w:rsidR="006F5AC7">
        <w:rPr>
          <w:b/>
          <w:bCs/>
          <w:sz w:val="32"/>
          <w:szCs w:val="32"/>
        </w:rPr>
        <w:t>as on 31/</w:t>
      </w:r>
      <w:r w:rsidR="00D25CD4">
        <w:rPr>
          <w:b/>
          <w:bCs/>
          <w:sz w:val="32"/>
          <w:szCs w:val="32"/>
        </w:rPr>
        <w:t>0</w:t>
      </w:r>
      <w:r w:rsidR="006F5AC7">
        <w:rPr>
          <w:b/>
          <w:bCs/>
          <w:sz w:val="32"/>
          <w:szCs w:val="32"/>
        </w:rPr>
        <w:t xml:space="preserve">3/2022 </w:t>
      </w:r>
      <w:r w:rsidRPr="0046012D">
        <w:rPr>
          <w:b/>
          <w:bCs/>
          <w:sz w:val="32"/>
          <w:szCs w:val="32"/>
        </w:rPr>
        <w:t>as per NEP 2020.</w:t>
      </w:r>
    </w:p>
    <w:p w:rsidR="00AC5921" w:rsidRPr="0046012D" w:rsidRDefault="00AC5921" w:rsidP="0046012D">
      <w:pPr>
        <w:ind w:firstLine="720"/>
        <w:jc w:val="both"/>
        <w:rPr>
          <w:b/>
          <w:bCs/>
          <w:sz w:val="32"/>
          <w:szCs w:val="32"/>
        </w:rPr>
      </w:pPr>
      <w:r w:rsidRPr="0046012D">
        <w:rPr>
          <w:b/>
          <w:bCs/>
          <w:sz w:val="32"/>
          <w:szCs w:val="32"/>
        </w:rPr>
        <w:t xml:space="preserve">The official Android Mobile App for KVS Online Admission for class I for the Academic Year 2022-23 and instructions for downloading and installing the App will be available at </w:t>
      </w:r>
      <w:hyperlink r:id="rId6" w:history="1">
        <w:r w:rsidRPr="0046012D">
          <w:rPr>
            <w:rStyle w:val="Hyperlink"/>
            <w:b/>
            <w:bCs/>
            <w:sz w:val="40"/>
            <w:szCs w:val="40"/>
          </w:rPr>
          <w:t>https://kvsonlineadmission.kvs.gov.in/apps/</w:t>
        </w:r>
      </w:hyperlink>
      <w:r w:rsidR="0046012D" w:rsidRPr="0046012D">
        <w:rPr>
          <w:b/>
          <w:bCs/>
          <w:sz w:val="32"/>
          <w:szCs w:val="32"/>
        </w:rPr>
        <w:t xml:space="preserve"> The app </w:t>
      </w:r>
      <w:r w:rsidRPr="0046012D">
        <w:rPr>
          <w:b/>
          <w:bCs/>
          <w:sz w:val="32"/>
          <w:szCs w:val="32"/>
        </w:rPr>
        <w:t xml:space="preserve">will be available at the above URL and also at the Google Play Store. Parents are </w:t>
      </w:r>
      <w:r w:rsidR="0046012D" w:rsidRPr="0046012D">
        <w:rPr>
          <w:b/>
          <w:bCs/>
          <w:sz w:val="32"/>
          <w:szCs w:val="32"/>
        </w:rPr>
        <w:t>requested to</w:t>
      </w:r>
      <w:r w:rsidRPr="0046012D">
        <w:rPr>
          <w:b/>
          <w:bCs/>
          <w:sz w:val="32"/>
          <w:szCs w:val="32"/>
        </w:rPr>
        <w:t xml:space="preserve"> go through the instructions for using the portal and mobile app carefully before using them.</w:t>
      </w:r>
    </w:p>
    <w:p w:rsidR="00225231" w:rsidRDefault="00AC5921" w:rsidP="00225231">
      <w:pPr>
        <w:jc w:val="both"/>
        <w:rPr>
          <w:b/>
          <w:bCs/>
          <w:sz w:val="32"/>
          <w:szCs w:val="32"/>
        </w:rPr>
      </w:pPr>
      <w:r w:rsidRPr="0046012D">
        <w:rPr>
          <w:b/>
          <w:bCs/>
          <w:sz w:val="32"/>
          <w:szCs w:val="32"/>
        </w:rPr>
        <w:t>Registration for class II and above will be done from 8.04.2022 (Friday) to 16.04.2022 (Saturday) up</w:t>
      </w:r>
      <w:r w:rsidR="0046012D">
        <w:rPr>
          <w:b/>
          <w:bCs/>
          <w:sz w:val="32"/>
          <w:szCs w:val="32"/>
        </w:rPr>
        <w:t xml:space="preserve"> </w:t>
      </w:r>
      <w:r w:rsidRPr="0046012D">
        <w:rPr>
          <w:b/>
          <w:bCs/>
          <w:sz w:val="32"/>
          <w:szCs w:val="32"/>
        </w:rPr>
        <w:t>to 4.00 pm if vacancies exist</w:t>
      </w:r>
      <w:r w:rsidR="0046012D" w:rsidRPr="0046012D">
        <w:rPr>
          <w:b/>
          <w:bCs/>
          <w:sz w:val="32"/>
          <w:szCs w:val="32"/>
        </w:rPr>
        <w:t xml:space="preserve"> </w:t>
      </w:r>
      <w:r w:rsidRPr="0046012D">
        <w:rPr>
          <w:b/>
          <w:bCs/>
          <w:sz w:val="32"/>
          <w:szCs w:val="32"/>
        </w:rPr>
        <w:t>(in offline mode).</w:t>
      </w:r>
    </w:p>
    <w:p w:rsidR="00701F1D" w:rsidRDefault="00701F1D" w:rsidP="00225231">
      <w:pPr>
        <w:jc w:val="both"/>
        <w:rPr>
          <w:b/>
          <w:bCs/>
          <w:sz w:val="32"/>
          <w:szCs w:val="32"/>
        </w:rPr>
      </w:pPr>
    </w:p>
    <w:p w:rsidR="00701F1D" w:rsidRPr="00701F1D" w:rsidRDefault="00701F1D" w:rsidP="00701F1D">
      <w:pPr>
        <w:contextualSpacing/>
        <w:jc w:val="right"/>
        <w:rPr>
          <w:b/>
          <w:bCs/>
          <w:sz w:val="32"/>
          <w:szCs w:val="32"/>
        </w:rPr>
      </w:pPr>
      <w:r w:rsidRPr="00701F1D">
        <w:rPr>
          <w:b/>
          <w:bCs/>
          <w:sz w:val="32"/>
          <w:szCs w:val="32"/>
        </w:rPr>
        <w:t>(DR. JOY JOSEPH)</w:t>
      </w:r>
    </w:p>
    <w:p w:rsidR="009B0356" w:rsidRPr="009B0356" w:rsidRDefault="0046012D" w:rsidP="00701F1D">
      <w:pPr>
        <w:contextualSpacing/>
        <w:jc w:val="right"/>
        <w:rPr>
          <w:b/>
          <w:bCs/>
        </w:rPr>
      </w:pPr>
      <w:r w:rsidRPr="00701F1D">
        <w:rPr>
          <w:b/>
          <w:bCs/>
          <w:sz w:val="28"/>
          <w:szCs w:val="28"/>
        </w:rPr>
        <w:t>PRINCIPAL</w:t>
      </w:r>
      <w:r w:rsidR="009B0356"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9B0356" w:rsidRPr="009B0356" w:rsidRDefault="009B0356">
      <w:pPr>
        <w:rPr>
          <w:b/>
          <w:bCs/>
        </w:rPr>
      </w:pPr>
    </w:p>
    <w:sectPr w:rsidR="009B0356" w:rsidRPr="009B0356" w:rsidSect="00AC5921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01"/>
    <w:rsid w:val="00083ABA"/>
    <w:rsid w:val="00094613"/>
    <w:rsid w:val="001D4E0D"/>
    <w:rsid w:val="00225231"/>
    <w:rsid w:val="0029638E"/>
    <w:rsid w:val="00343B66"/>
    <w:rsid w:val="0038548D"/>
    <w:rsid w:val="0046012D"/>
    <w:rsid w:val="004E27AF"/>
    <w:rsid w:val="00500A0E"/>
    <w:rsid w:val="00691620"/>
    <w:rsid w:val="006F5AC7"/>
    <w:rsid w:val="00701F1D"/>
    <w:rsid w:val="007F2D01"/>
    <w:rsid w:val="008636FB"/>
    <w:rsid w:val="009B0356"/>
    <w:rsid w:val="009F7575"/>
    <w:rsid w:val="00AC354C"/>
    <w:rsid w:val="00AC5921"/>
    <w:rsid w:val="00AE7ACA"/>
    <w:rsid w:val="00B30897"/>
    <w:rsid w:val="00C661EB"/>
    <w:rsid w:val="00D25CD4"/>
    <w:rsid w:val="00D76C1E"/>
    <w:rsid w:val="00DD0B38"/>
    <w:rsid w:val="00E91DC3"/>
    <w:rsid w:val="00FE5D8A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8A8CA-E518-4C66-A0FC-19304A3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sonlineadmission.kvs.gov.in/apps/" TargetMode="External"/><Relationship Id="rId5" Type="http://schemas.openxmlformats.org/officeDocument/2006/relationships/hyperlink" Target="https://kvsonlineadmission.kvs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hp-9</dc:creator>
  <cp:keywords/>
  <dc:description/>
  <cp:lastModifiedBy>MRT www.Win2Farsi.com</cp:lastModifiedBy>
  <cp:revision>10</cp:revision>
  <cp:lastPrinted>2022-02-28T04:41:00Z</cp:lastPrinted>
  <dcterms:created xsi:type="dcterms:W3CDTF">2022-02-28T04:50:00Z</dcterms:created>
  <dcterms:modified xsi:type="dcterms:W3CDTF">2022-02-28T07:18:00Z</dcterms:modified>
</cp:coreProperties>
</file>